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17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eastAsia="宋体"/>
          <w:b/>
          <w:color w:val="auto"/>
          <w:sz w:val="36"/>
          <w:szCs w:val="36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lang w:eastAsia="zh-CN"/>
        </w:rPr>
        <w:t>格式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468" w:beforeLines="15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Times New Roman" w:cs="宋体"/>
                <w:b/>
                <w:color w:val="auto"/>
                <w:kern w:val="0"/>
                <w:sz w:val="24"/>
                <w:szCs w:val="24"/>
                <w:lang w:eastAsia="zh-CN"/>
              </w:rPr>
              <w:t>徐州市城市轨道交通6号线一期工程常规机电及设备区装修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工程（03标）铝扣板（二次）材料</w:t>
            </w:r>
            <w:r>
              <w:rPr>
                <w:rFonts w:hint="eastAsia" w:ascii="宋体" w:hAnsi="宋体" w:eastAsia="Times New Roman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采购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供应商</w:t>
            </w:r>
            <w:r>
              <w:rPr>
                <w:rFonts w:hint="default"/>
                <w:color w:val="auto"/>
                <w:szCs w:val="21"/>
              </w:rPr>
              <w:t>:</w:t>
            </w:r>
            <w:r>
              <w:rPr>
                <w:rFonts w:hint="eastAsia"/>
                <w:color w:val="auto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（1）本供应商基本情况登记表；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（2）合法有效的法人的营业执照（副本）复印件；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（3）法定代表人身份证复印件；</w:t>
      </w:r>
    </w:p>
    <w:p>
      <w:pPr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 xml:space="preserve">（4）法定代表人授权委托书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法定代表人亲自办理投标相关各项事务的，不需出示）及被授权人身份证复印件；</w:t>
      </w:r>
    </w:p>
    <w:p>
      <w:pPr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087B7C72"/>
    <w:rsid w:val="153A0735"/>
    <w:rsid w:val="18F27C68"/>
    <w:rsid w:val="25473FEC"/>
    <w:rsid w:val="4A634C5E"/>
    <w:rsid w:val="5280437A"/>
    <w:rsid w:val="64645573"/>
    <w:rsid w:val="647F38A3"/>
    <w:rsid w:val="6C4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line="360" w:lineRule="auto"/>
      <w:outlineLvl w:val="2"/>
    </w:pPr>
    <w:rPr>
      <w:rFonts w:eastAsia="黑体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paragraph" w:styleId="5">
    <w:name w:val="Body Text Indent"/>
    <w:basedOn w:val="1"/>
    <w:qFormat/>
    <w:uiPriority w:val="0"/>
    <w:pPr>
      <w:spacing w:after="120"/>
      <w:ind w:left="420"/>
    </w:pPr>
    <w:rPr>
      <w:rFonts w:ascii="Calibri" w:hAnsi="Calibri"/>
    </w:r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0">
    <w:name w:val="段"/>
    <w:basedOn w:val="11"/>
    <w:next w:val="1"/>
    <w:autoRedefine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paragraph" w:customStyle="1" w:styleId="11">
    <w:name w:val="正文1"/>
    <w:next w:val="12"/>
    <w:autoRedefine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12">
    <w:name w:val="目录 11"/>
    <w:basedOn w:val="13"/>
    <w:next w:val="11"/>
    <w:qFormat/>
    <w:uiPriority w:val="0"/>
  </w:style>
  <w:style w:type="paragraph" w:customStyle="1" w:styleId="13">
    <w:name w:val="正文12"/>
    <w:next w:val="14"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14">
    <w:name w:val="脚注文本1"/>
    <w:basedOn w:val="11"/>
    <w:next w:val="15"/>
    <w:qFormat/>
    <w:uiPriority w:val="0"/>
    <w:rPr>
      <w:sz w:val="18"/>
      <w:szCs w:val="18"/>
    </w:rPr>
  </w:style>
  <w:style w:type="paragraph" w:customStyle="1" w:styleId="15">
    <w:name w:val="索引 51"/>
    <w:basedOn w:val="13"/>
    <w:next w:val="11"/>
    <w:autoRedefine/>
    <w:qFormat/>
    <w:uiPriority w:val="0"/>
    <w:pPr>
      <w:ind w:left="798"/>
      <w:jc w:val="left"/>
    </w:pPr>
    <w:rPr>
      <w:rFonts w:ascii="Calibri" w:hAnsi="Calibri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2023-12-05T05:36:00Z</dcterms:created>
  <dc:creator>胡一宸</dc:creator>
  <cp:lastModifiedBy>n1</cp:lastModifiedBy>
  <dcterms:modified xsi:type="dcterms:W3CDTF">2023-12-19T03:21:33Z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1D999926C1424A90B7F40F2FB567C759_12</vt:lpwstr>
  </property>
</Properties>
</file>